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60" w:type="dxa"/>
        <w:tblInd w:w="4788" w:type="dxa"/>
        <w:tblLook w:val="04A0"/>
      </w:tblPr>
      <w:tblGrid>
        <w:gridCol w:w="4860"/>
      </w:tblGrid>
      <w:tr w:rsidR="005F2ACA" w:rsidTr="005F2ACA">
        <w:trPr>
          <w:trHeight w:val="1620"/>
        </w:trPr>
        <w:tc>
          <w:tcPr>
            <w:tcW w:w="4860" w:type="dxa"/>
          </w:tcPr>
          <w:p w:rsidR="005F2ACA" w:rsidRDefault="005F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Руководителю   муниципального органа управления образованием   </w:t>
            </w:r>
          </w:p>
          <w:p w:rsidR="005F2ACA" w:rsidRDefault="005F2ACA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</w:tr>
    </w:tbl>
    <w:p w:rsidR="005F2ACA" w:rsidRDefault="005F2ACA" w:rsidP="005F2ACA">
      <w:pPr>
        <w:pStyle w:val="a5"/>
        <w:tabs>
          <w:tab w:val="left" w:pos="1440"/>
        </w:tabs>
      </w:pPr>
    </w:p>
    <w:p w:rsidR="005F2ACA" w:rsidRDefault="005F2ACA" w:rsidP="005F2ACA">
      <w:pPr>
        <w:pStyle w:val="a5"/>
        <w:tabs>
          <w:tab w:val="left" w:pos="1440"/>
        </w:tabs>
      </w:pPr>
    </w:p>
    <w:p w:rsidR="005F2ACA" w:rsidRDefault="005F2ACA" w:rsidP="005F2ACA">
      <w:pPr>
        <w:pStyle w:val="a5"/>
        <w:tabs>
          <w:tab w:val="left" w:pos="1440"/>
        </w:tabs>
      </w:pPr>
    </w:p>
    <w:p w:rsidR="005F2ACA" w:rsidRDefault="005F2ACA" w:rsidP="005F2ACA">
      <w:pPr>
        <w:pStyle w:val="a5"/>
        <w:tabs>
          <w:tab w:val="left" w:pos="1440"/>
        </w:tabs>
      </w:pPr>
    </w:p>
    <w:p w:rsidR="005F2ACA" w:rsidRDefault="005F2ACA" w:rsidP="005F2ACA">
      <w:pPr>
        <w:pStyle w:val="a5"/>
        <w:tabs>
          <w:tab w:val="left" w:pos="1440"/>
        </w:tabs>
      </w:pPr>
      <w:r>
        <w:t>29.04.2011 № 47-5948/11-14</w:t>
      </w:r>
    </w:p>
    <w:p w:rsidR="005F2ACA" w:rsidRDefault="005F2ACA" w:rsidP="005F2ACA">
      <w:pPr>
        <w:pStyle w:val="a5"/>
        <w:tabs>
          <w:tab w:val="left" w:pos="1440"/>
        </w:tabs>
      </w:pPr>
    </w:p>
    <w:p w:rsidR="005F2ACA" w:rsidRDefault="005F2ACA" w:rsidP="005F2ACA">
      <w:pPr>
        <w:pStyle w:val="a5"/>
        <w:tabs>
          <w:tab w:val="left" w:pos="1440"/>
        </w:tabs>
      </w:pPr>
      <w:r>
        <w:t>О Всероссийском конкурсе</w:t>
      </w:r>
    </w:p>
    <w:p w:rsidR="005F2ACA" w:rsidRDefault="005F2ACA" w:rsidP="005F2ACA">
      <w:pPr>
        <w:pStyle w:val="a5"/>
        <w:tabs>
          <w:tab w:val="left" w:pos="1440"/>
        </w:tabs>
      </w:pPr>
      <w:r>
        <w:t>«Учитель «Сочи 2014»</w:t>
      </w:r>
    </w:p>
    <w:p w:rsidR="005F2ACA" w:rsidRDefault="005F2ACA" w:rsidP="005F2ACA">
      <w:pPr>
        <w:pStyle w:val="a5"/>
        <w:tabs>
          <w:tab w:val="left" w:pos="1440"/>
        </w:tabs>
      </w:pPr>
    </w:p>
    <w:p w:rsidR="005F2ACA" w:rsidRDefault="005F2ACA" w:rsidP="005F2ACA">
      <w:pPr>
        <w:jc w:val="both"/>
        <w:rPr>
          <w:sz w:val="28"/>
          <w:szCs w:val="28"/>
        </w:rPr>
      </w:pPr>
    </w:p>
    <w:p w:rsidR="005F2ACA" w:rsidRDefault="005F2ACA" w:rsidP="005F2A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мероприятий по внедрению системы олимпийского образования «Сочи 2014» на 2011-2014 годы, утвержденным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27 января 2011 года, предусмотрено проведение Всероссийского конкурса «Учитель «Сочи 2014».</w:t>
      </w:r>
    </w:p>
    <w:p w:rsidR="005F2ACA" w:rsidRDefault="005F2ACA" w:rsidP="005F2A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могут принять участие педагоги, инициативные творческие группы, представители общественных педагогических объединений, менеджеры сферы образования, методисты.</w:t>
      </w:r>
    </w:p>
    <w:p w:rsidR="005F2ACA" w:rsidRDefault="005F2ACA" w:rsidP="005F2A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Конкурсные материалы принимаются до 15 октября 2011 года по электронному адресу: </w:t>
      </w:r>
      <w:r>
        <w:rPr>
          <w:sz w:val="28"/>
          <w:szCs w:val="28"/>
          <w:lang w:val="en-US"/>
        </w:rPr>
        <w:t>teacher</w:t>
      </w:r>
      <w:r>
        <w:rPr>
          <w:sz w:val="28"/>
          <w:szCs w:val="28"/>
        </w:rPr>
        <w:t>2011@</w:t>
      </w:r>
      <w:proofErr w:type="spellStart"/>
      <w:r>
        <w:rPr>
          <w:sz w:val="28"/>
          <w:szCs w:val="28"/>
          <w:lang w:val="en-US"/>
        </w:rPr>
        <w:t>sochi</w:t>
      </w:r>
      <w:proofErr w:type="spellEnd"/>
      <w:r>
        <w:rPr>
          <w:sz w:val="28"/>
          <w:szCs w:val="28"/>
        </w:rPr>
        <w:t>2014.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.</w:t>
      </w:r>
    </w:p>
    <w:p w:rsidR="005F2ACA" w:rsidRDefault="005F2ACA" w:rsidP="005F2A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подробной информацией о порядке проведения конкурса можно ознакомиться на сайте Оргкомитета «Сочи2014»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sochi</w:t>
      </w:r>
      <w:proofErr w:type="spellEnd"/>
      <w:r>
        <w:rPr>
          <w:sz w:val="28"/>
          <w:szCs w:val="28"/>
        </w:rPr>
        <w:t>2014.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.</w:t>
      </w:r>
    </w:p>
    <w:p w:rsidR="005F2ACA" w:rsidRDefault="005F2ACA" w:rsidP="005F2A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Просим Вас довести информацию до руководителей образовательных учреждений и организовать участие педагогов во Всероссийском             конкурсе «Учитель «Сочи 2014».</w:t>
      </w:r>
    </w:p>
    <w:p w:rsidR="005F2ACA" w:rsidRDefault="005F2ACA" w:rsidP="005F2ACA">
      <w:pPr>
        <w:rPr>
          <w:sz w:val="28"/>
          <w:szCs w:val="28"/>
        </w:rPr>
      </w:pPr>
    </w:p>
    <w:p w:rsidR="005F2ACA" w:rsidRDefault="005F2ACA" w:rsidP="005F2ACA">
      <w:pPr>
        <w:rPr>
          <w:sz w:val="28"/>
          <w:szCs w:val="28"/>
        </w:rPr>
      </w:pPr>
    </w:p>
    <w:p w:rsidR="005F2ACA" w:rsidRDefault="005F2ACA" w:rsidP="005F2ACA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5F2ACA" w:rsidTr="005F2ACA">
        <w:tc>
          <w:tcPr>
            <w:tcW w:w="4785" w:type="dxa"/>
          </w:tcPr>
          <w:p w:rsidR="005F2ACA" w:rsidRDefault="005F2ACA">
            <w:pPr>
              <w:shd w:val="clear" w:color="auto" w:fill="FFFFFF"/>
              <w:tabs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</w:p>
          <w:p w:rsidR="005F2ACA" w:rsidRDefault="005F2ACA">
            <w:pPr>
              <w:shd w:val="clear" w:color="auto" w:fill="FFFFFF"/>
              <w:tabs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 департамента                                                           </w:t>
            </w:r>
          </w:p>
          <w:p w:rsidR="005F2ACA" w:rsidRDefault="005F2A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F2ACA" w:rsidRDefault="005F2ACA">
            <w:pPr>
              <w:shd w:val="clear" w:color="auto" w:fill="FFFFFF"/>
              <w:tabs>
                <w:tab w:val="left" w:pos="8222"/>
              </w:tabs>
              <w:rPr>
                <w:sz w:val="28"/>
                <w:szCs w:val="28"/>
              </w:rPr>
            </w:pPr>
          </w:p>
          <w:p w:rsidR="005F2ACA" w:rsidRDefault="005F2ACA">
            <w:pPr>
              <w:shd w:val="clear" w:color="auto" w:fill="FFFFFF"/>
              <w:tabs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Т.Ю. </w:t>
            </w:r>
            <w:proofErr w:type="spellStart"/>
            <w:r>
              <w:rPr>
                <w:sz w:val="28"/>
                <w:szCs w:val="28"/>
              </w:rPr>
              <w:t>Синюгина</w:t>
            </w:r>
            <w:proofErr w:type="spellEnd"/>
          </w:p>
          <w:p w:rsidR="005F2ACA" w:rsidRDefault="005F2ACA">
            <w:pPr>
              <w:jc w:val="right"/>
              <w:rPr>
                <w:sz w:val="28"/>
                <w:szCs w:val="28"/>
              </w:rPr>
            </w:pPr>
          </w:p>
        </w:tc>
      </w:tr>
    </w:tbl>
    <w:p w:rsidR="005F2ACA" w:rsidRDefault="005F2ACA" w:rsidP="005F2ACA">
      <w:pPr>
        <w:pStyle w:val="a5"/>
        <w:tabs>
          <w:tab w:val="left" w:pos="900"/>
          <w:tab w:val="left" w:pos="1440"/>
        </w:tabs>
        <w:jc w:val="both"/>
      </w:pPr>
    </w:p>
    <w:p w:rsidR="005F2ACA" w:rsidRDefault="005F2ACA" w:rsidP="005F2ACA">
      <w:pPr>
        <w:pStyle w:val="a5"/>
        <w:tabs>
          <w:tab w:val="left" w:pos="900"/>
          <w:tab w:val="left" w:pos="1440"/>
        </w:tabs>
        <w:jc w:val="both"/>
      </w:pPr>
    </w:p>
    <w:p w:rsidR="005F2ACA" w:rsidRDefault="005F2ACA" w:rsidP="005F2ACA">
      <w:pPr>
        <w:pStyle w:val="a5"/>
        <w:tabs>
          <w:tab w:val="left" w:pos="900"/>
          <w:tab w:val="left" w:pos="1440"/>
        </w:tabs>
        <w:jc w:val="both"/>
      </w:pPr>
    </w:p>
    <w:p w:rsidR="005F2ACA" w:rsidRDefault="005F2ACA" w:rsidP="005F2ACA">
      <w:pPr>
        <w:pStyle w:val="a5"/>
        <w:tabs>
          <w:tab w:val="left" w:pos="900"/>
          <w:tab w:val="left" w:pos="1440"/>
        </w:tabs>
        <w:jc w:val="both"/>
      </w:pPr>
    </w:p>
    <w:p w:rsidR="005F2ACA" w:rsidRDefault="005F2ACA" w:rsidP="005F2ACA">
      <w:pPr>
        <w:pStyle w:val="a5"/>
        <w:tabs>
          <w:tab w:val="left" w:pos="900"/>
          <w:tab w:val="left" w:pos="1440"/>
        </w:tabs>
        <w:jc w:val="both"/>
      </w:pPr>
    </w:p>
    <w:p w:rsidR="005F2ACA" w:rsidRDefault="005F2ACA" w:rsidP="005F2ACA">
      <w:pPr>
        <w:pStyle w:val="a5"/>
        <w:tabs>
          <w:tab w:val="left" w:pos="900"/>
          <w:tab w:val="left" w:pos="1440"/>
        </w:tabs>
        <w:jc w:val="both"/>
      </w:pPr>
    </w:p>
    <w:p w:rsidR="005F2ACA" w:rsidRDefault="005F2ACA" w:rsidP="005F2ACA">
      <w:pPr>
        <w:pStyle w:val="a5"/>
        <w:tabs>
          <w:tab w:val="left" w:pos="900"/>
          <w:tab w:val="left" w:pos="1440"/>
        </w:tabs>
        <w:jc w:val="both"/>
      </w:pPr>
    </w:p>
    <w:p w:rsidR="005F2ACA" w:rsidRDefault="005F2ACA" w:rsidP="005F2ACA">
      <w:pPr>
        <w:pStyle w:val="a5"/>
        <w:tabs>
          <w:tab w:val="left" w:pos="900"/>
          <w:tab w:val="left" w:pos="1440"/>
        </w:tabs>
        <w:jc w:val="both"/>
      </w:pPr>
    </w:p>
    <w:p w:rsidR="005F2ACA" w:rsidRDefault="005F2ACA" w:rsidP="005F2ACA">
      <w:pPr>
        <w:pStyle w:val="a5"/>
        <w:tabs>
          <w:tab w:val="left" w:pos="900"/>
          <w:tab w:val="left" w:pos="1440"/>
        </w:tabs>
        <w:jc w:val="both"/>
      </w:pPr>
    </w:p>
    <w:p w:rsidR="005F2ACA" w:rsidRDefault="005F2ACA" w:rsidP="005F2ACA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Г.А. </w:t>
      </w:r>
      <w:proofErr w:type="spellStart"/>
      <w:r>
        <w:rPr>
          <w:sz w:val="28"/>
          <w:szCs w:val="28"/>
        </w:rPr>
        <w:t>Бажукова</w:t>
      </w:r>
      <w:proofErr w:type="spellEnd"/>
    </w:p>
    <w:p w:rsidR="005F2ACA" w:rsidRDefault="005F2ACA" w:rsidP="005F2AC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(861) 231-82-79</w:t>
      </w:r>
    </w:p>
    <w:p w:rsidR="005F2ACA" w:rsidRDefault="005F2ACA" w:rsidP="005F2ACA">
      <w:pPr>
        <w:tabs>
          <w:tab w:val="left" w:pos="900"/>
        </w:tabs>
        <w:jc w:val="both"/>
        <w:rPr>
          <w:sz w:val="28"/>
          <w:szCs w:val="28"/>
        </w:rPr>
      </w:pPr>
    </w:p>
    <w:p w:rsidR="005F2ACA" w:rsidRDefault="005F2ACA" w:rsidP="005F2ACA">
      <w:r>
        <w:rPr>
          <w:rStyle w:val="date"/>
        </w:rPr>
        <w:t>4 апреля 2011</w:t>
      </w:r>
      <w:r>
        <w:t xml:space="preserve"> </w:t>
      </w:r>
    </w:p>
    <w:p w:rsidR="005F2ACA" w:rsidRDefault="005F2ACA" w:rsidP="005F2ACA">
      <w:pPr>
        <w:pStyle w:val="3"/>
      </w:pPr>
      <w:r>
        <w:t>Стартовал ежегодный конкурс «Учитель «Сочи 2014»</w:t>
      </w:r>
    </w:p>
    <w:p w:rsidR="005F2ACA" w:rsidRDefault="005F2ACA" w:rsidP="005F2AC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артовал ежегодный конкурс «Учитель «Сочи 2014»" style="width:159pt;height:64pt"/>
        </w:pict>
      </w:r>
    </w:p>
    <w:p w:rsidR="005F2ACA" w:rsidRDefault="005F2ACA" w:rsidP="005F2ACA">
      <w:pPr>
        <w:pStyle w:val="a4"/>
      </w:pPr>
      <w:r>
        <w:t xml:space="preserve">Оргкомитет «Сочи 2014» в партнерстве с Министерством образования и науки РФ объявил о старте ежегодного Всероссийского конкурса «Учитель «Сочи 2014». Его основная цель – дать возможность педагогам страны внести свой вклад в развитие олимпийского образования через разработку программ, семинаров и учебных модулей по олимпийской и </w:t>
      </w:r>
      <w:proofErr w:type="spellStart"/>
      <w:r>
        <w:t>паралимпийской</w:t>
      </w:r>
      <w:proofErr w:type="spellEnd"/>
      <w:r>
        <w:t xml:space="preserve"> теме. </w:t>
      </w:r>
    </w:p>
    <w:p w:rsidR="005F2ACA" w:rsidRDefault="005F2ACA" w:rsidP="005F2ACA">
      <w:pPr>
        <w:pStyle w:val="a4"/>
      </w:pPr>
      <w:r>
        <w:t xml:space="preserve">В этом году конкурс проходит в четырех номинациях: «Активность – философия - профессия» (разработка учебных модулей по </w:t>
      </w:r>
      <w:proofErr w:type="spellStart"/>
      <w:r>
        <w:t>историиолимпийских</w:t>
      </w:r>
      <w:proofErr w:type="spellEnd"/>
      <w:r>
        <w:t xml:space="preserve"> игр), «Мой выбор» (создание </w:t>
      </w:r>
      <w:proofErr w:type="spellStart"/>
      <w:r>
        <w:t>профориентационных</w:t>
      </w:r>
      <w:proofErr w:type="spellEnd"/>
      <w:r>
        <w:t xml:space="preserve"> спецкурсов по теме спортивного менеджмента для студентов), «Путешествие по странам-участницам Олимпийских игр» (подготовка методических материалов о странах-участницах Олимпийских игр в Сочи) и «Смелость, равенство, решимость, вдохновение» (образовательные материалы по теме </w:t>
      </w:r>
      <w:proofErr w:type="spellStart"/>
      <w:r>
        <w:t>Паралимпийских</w:t>
      </w:r>
      <w:proofErr w:type="spellEnd"/>
      <w:r>
        <w:t xml:space="preserve"> игр). </w:t>
      </w:r>
    </w:p>
    <w:p w:rsidR="005F2ACA" w:rsidRDefault="005F2ACA" w:rsidP="005F2ACA">
      <w:pPr>
        <w:pStyle w:val="a4"/>
      </w:pPr>
      <w:r>
        <w:t xml:space="preserve">Конкурс «Учитель «Сочи 2014» проходит во второй раз. Он стал еще более масштабным: теперь к участию приглашаются педагоги школ при посольствах, консульствах и других диппредставительствах МИД России, а также преподаватели ВУЗов и </w:t>
      </w:r>
      <w:proofErr w:type="spellStart"/>
      <w:r>
        <w:t>СУЗов</w:t>
      </w:r>
      <w:proofErr w:type="spellEnd"/>
      <w:r>
        <w:t xml:space="preserve">. Также в два раза увеличивается срок подачи заявок на конкурс – их можно будет отправить с 1 апреля по 15 октября 2011 года. </w:t>
      </w:r>
    </w:p>
    <w:p w:rsidR="005F2ACA" w:rsidRDefault="005F2ACA" w:rsidP="005F2ACA">
      <w:pPr>
        <w:pStyle w:val="a4"/>
      </w:pPr>
      <w:r>
        <w:t xml:space="preserve">Президент Оргкомитета «Сочи 2014» Дмитрий </w:t>
      </w:r>
      <w:proofErr w:type="spellStart"/>
      <w:r>
        <w:t>Чернышенко</w:t>
      </w:r>
      <w:proofErr w:type="spellEnd"/>
      <w:r>
        <w:t xml:space="preserve"> отметил:</w:t>
      </w:r>
    </w:p>
    <w:p w:rsidR="005F2ACA" w:rsidRDefault="005F2ACA" w:rsidP="005F2ACA">
      <w:pPr>
        <w:pStyle w:val="a4"/>
      </w:pPr>
      <w:r>
        <w:t xml:space="preserve">«Уверен, что талант и профессионализм учителей и преподавателей России вкупе с экспертной помощью Оргкомитета позволят создать новые инновационные образовательные материалы для школьников и студентов всей страны, которые помогут ребятам получить новые знания и приобщиться к активному и здоровому образу жизни». </w:t>
      </w:r>
    </w:p>
    <w:p w:rsidR="005F2ACA" w:rsidRDefault="005F2ACA" w:rsidP="005F2ACA">
      <w:pPr>
        <w:pStyle w:val="a4"/>
      </w:pPr>
      <w:r>
        <w:t xml:space="preserve">Для участия в конкурсе необходимо подать заявку в Департамент образования Оргкомитета «Сочи 2014» по электронной почте </w:t>
      </w:r>
      <w:hyperlink r:id="rId4" w:history="1">
        <w:r>
          <w:rPr>
            <w:rStyle w:val="a3"/>
          </w:rPr>
          <w:t>teacher2011@sochi2014.com</w:t>
        </w:r>
      </w:hyperlink>
      <w:r>
        <w:t>. По итогам работы экспертной комиссии будет выбрано 4 победителя. Их награждение пройдет в конце 2011 года в Москве.</w:t>
      </w:r>
    </w:p>
    <w:p w:rsidR="005F2ACA" w:rsidRDefault="005F2ACA" w:rsidP="005F2ACA">
      <w:pPr>
        <w:pStyle w:val="a4"/>
      </w:pPr>
      <w:r>
        <w:rPr>
          <w:b/>
          <w:bCs/>
        </w:rPr>
        <w:t>Справка для редактора</w:t>
      </w:r>
    </w:p>
    <w:p w:rsidR="005F2ACA" w:rsidRDefault="005F2ACA" w:rsidP="005F2ACA">
      <w:pPr>
        <w:pStyle w:val="a4"/>
      </w:pPr>
      <w:r>
        <w:t>Конкурс «Учитель «Сочи 2014» стартовал 25 августа 2010 года. В нем приняли участие более 2 500 педагогов из 76 российских регионов, от Магаданской области до Краснодарского края, а также преподаватели из Канады, Германии и Украины. Лауреатами конкурса стали 38 педагогов из 10 российских городов. Призы победителям предоставили Генеральные партнеры «Сочи 2014» - компании «</w:t>
      </w:r>
      <w:proofErr w:type="spellStart"/>
      <w:r>
        <w:t>МегаФон</w:t>
      </w:r>
      <w:proofErr w:type="spellEnd"/>
      <w:r>
        <w:t xml:space="preserve">» и «Роснефть». </w:t>
      </w:r>
    </w:p>
    <w:p w:rsidR="005F2ACA" w:rsidRDefault="005F2ACA" w:rsidP="005F2ACA">
      <w:pPr>
        <w:tabs>
          <w:tab w:val="left" w:pos="900"/>
        </w:tabs>
        <w:jc w:val="both"/>
        <w:rPr>
          <w:sz w:val="28"/>
          <w:szCs w:val="28"/>
        </w:rPr>
      </w:pPr>
    </w:p>
    <w:p w:rsidR="00986B19" w:rsidRDefault="00986B19"/>
    <w:sectPr w:rsidR="00986B19" w:rsidSect="0098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F2ACA"/>
    <w:rsid w:val="005F2ACA"/>
    <w:rsid w:val="0098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5F2A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F2A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semiHidden/>
    <w:unhideWhenUsed/>
    <w:rsid w:val="005F2A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2ACA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5F2ACA"/>
    <w:pPr>
      <w:widowControl w:val="0"/>
      <w:shd w:val="clear" w:color="auto" w:fill="FFFFFF"/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5F2AC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date">
    <w:name w:val="date"/>
    <w:basedOn w:val="a0"/>
    <w:rsid w:val="005F2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acher2011@sochi2014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3004</Characters>
  <Application>Microsoft Office Word</Application>
  <DocSecurity>0</DocSecurity>
  <Lines>25</Lines>
  <Paragraphs>7</Paragraphs>
  <ScaleCrop>false</ScaleCrop>
  <Company>УО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</dc:creator>
  <cp:keywords/>
  <dc:description/>
  <cp:lastModifiedBy>Гуро</cp:lastModifiedBy>
  <cp:revision>1</cp:revision>
  <dcterms:created xsi:type="dcterms:W3CDTF">2013-01-14T09:53:00Z</dcterms:created>
  <dcterms:modified xsi:type="dcterms:W3CDTF">2013-01-14T09:53:00Z</dcterms:modified>
</cp:coreProperties>
</file>